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336" w:rsidRPr="00B26336" w:rsidRDefault="00B26336" w:rsidP="00B26336">
      <w:pPr>
        <w:shd w:val="clear" w:color="auto" w:fill="FFFFFF"/>
        <w:spacing w:after="0" w:line="240" w:lineRule="auto"/>
        <w:outlineLvl w:val="2"/>
        <w:rPr>
          <w:rFonts w:ascii="Times New Roman" w:eastAsia="ヒラギノ角ゴ Pro W3" w:hAnsi="Times New Roman" w:cs="Times New Roman"/>
          <w:b/>
          <w:bCs/>
          <w:color w:val="0066CC"/>
          <w:sz w:val="28"/>
          <w:szCs w:val="28"/>
          <w:lang w:eastAsia="ja-JP"/>
        </w:rPr>
      </w:pPr>
      <w:hyperlink r:id="rId4" w:tooltip="時論公論　「日印原子力協定　その意味と課題」" w:history="1">
        <w:r w:rsidRPr="00B26336">
          <w:rPr>
            <w:rFonts w:ascii="Times New Roman" w:eastAsia="ヒラギノ角ゴ Pro W3" w:hAnsi="Times New Roman" w:cs="Times New Roman"/>
            <w:b/>
            <w:bCs/>
            <w:color w:val="0066CC"/>
            <w:sz w:val="28"/>
            <w:szCs w:val="28"/>
            <w:lang w:eastAsia="ja-JP"/>
          </w:rPr>
          <w:t>時論公論　「日印原子力協定　その意味と課題」</w:t>
        </w:r>
      </w:hyperlink>
    </w:p>
    <w:p w:rsidR="00B26336" w:rsidRPr="00B26336" w:rsidRDefault="00B26336" w:rsidP="00B26336">
      <w:pPr>
        <w:shd w:val="clear" w:color="auto" w:fill="FFFFFF"/>
        <w:spacing w:after="0" w:line="240" w:lineRule="auto"/>
        <w:outlineLvl w:val="2"/>
        <w:rPr>
          <w:rFonts w:ascii="Times New Roman" w:eastAsia="ヒラギノ角ゴ Pro W3" w:hAnsi="Times New Roman" w:cs="Times New Roman"/>
          <w:b/>
          <w:bCs/>
          <w:color w:val="0066CC"/>
          <w:sz w:val="28"/>
          <w:szCs w:val="28"/>
          <w:lang w:eastAsia="ja-JP"/>
        </w:rPr>
      </w:pPr>
      <w:r w:rsidRPr="00B26336">
        <w:rPr>
          <w:rFonts w:ascii="Times New Roman" w:eastAsia="ヒラギノ角ゴ Pro W3" w:hAnsi="Times New Roman" w:cs="Times New Roman"/>
          <w:color w:val="333333"/>
          <w:sz w:val="28"/>
          <w:szCs w:val="28"/>
          <w:vertAlign w:val="superscript"/>
          <w:lang w:eastAsia="ja-JP"/>
        </w:rPr>
        <w:t>2013</w:t>
      </w:r>
      <w:r w:rsidRPr="00B26336">
        <w:rPr>
          <w:rFonts w:ascii="Times New Roman" w:eastAsia="ヒラギノ角ゴ Pro W3" w:hAnsi="Times New Roman" w:cs="Times New Roman"/>
          <w:color w:val="333333"/>
          <w:sz w:val="28"/>
          <w:szCs w:val="28"/>
          <w:vertAlign w:val="superscript"/>
          <w:lang w:eastAsia="ja-JP"/>
        </w:rPr>
        <w:t>年</w:t>
      </w:r>
      <w:r w:rsidRPr="00B26336">
        <w:rPr>
          <w:rFonts w:ascii="Times New Roman" w:eastAsia="ヒラギノ角ゴ Pro W3" w:hAnsi="Times New Roman" w:cs="Times New Roman"/>
          <w:color w:val="333333"/>
          <w:sz w:val="28"/>
          <w:szCs w:val="28"/>
          <w:vertAlign w:val="superscript"/>
          <w:lang w:eastAsia="ja-JP"/>
        </w:rPr>
        <w:t>05</w:t>
      </w:r>
      <w:r w:rsidRPr="00B26336">
        <w:rPr>
          <w:rFonts w:ascii="Times New Roman" w:eastAsia="ヒラギノ角ゴ Pro W3" w:hAnsi="Times New Roman" w:cs="Times New Roman"/>
          <w:color w:val="333333"/>
          <w:sz w:val="28"/>
          <w:szCs w:val="28"/>
          <w:vertAlign w:val="superscript"/>
          <w:lang w:eastAsia="ja-JP"/>
        </w:rPr>
        <w:t>月</w:t>
      </w:r>
      <w:r w:rsidRPr="00B26336">
        <w:rPr>
          <w:rFonts w:ascii="Times New Roman" w:eastAsia="ヒラギノ角ゴ Pro W3" w:hAnsi="Times New Roman" w:cs="Times New Roman"/>
          <w:color w:val="333333"/>
          <w:sz w:val="28"/>
          <w:szCs w:val="28"/>
          <w:vertAlign w:val="superscript"/>
          <w:lang w:eastAsia="ja-JP"/>
        </w:rPr>
        <w:t>30</w:t>
      </w:r>
      <w:r w:rsidRPr="00B26336">
        <w:rPr>
          <w:rFonts w:ascii="Times New Roman" w:eastAsia="ヒラギノ角ゴ Pro W3" w:hAnsi="Times New Roman" w:cs="Times New Roman"/>
          <w:color w:val="333333"/>
          <w:sz w:val="28"/>
          <w:szCs w:val="28"/>
          <w:vertAlign w:val="superscript"/>
          <w:lang w:eastAsia="ja-JP"/>
        </w:rPr>
        <w:t>日</w:t>
      </w:r>
      <w:r w:rsidRPr="00B26336">
        <w:rPr>
          <w:rFonts w:ascii="Times New Roman" w:eastAsia="ヒラギノ角ゴ Pro W3" w:hAnsi="Times New Roman" w:cs="Times New Roman"/>
          <w:color w:val="333333"/>
          <w:sz w:val="28"/>
          <w:szCs w:val="28"/>
          <w:vertAlign w:val="superscript"/>
          <w:lang w:eastAsia="ja-JP"/>
        </w:rPr>
        <w:t xml:space="preserve"> (</w:t>
      </w:r>
      <w:r w:rsidRPr="00B26336">
        <w:rPr>
          <w:rFonts w:ascii="Times New Roman" w:eastAsia="ヒラギノ角ゴ Pro W3" w:hAnsi="Times New Roman" w:cs="Times New Roman"/>
          <w:color w:val="333333"/>
          <w:sz w:val="28"/>
          <w:szCs w:val="28"/>
          <w:vertAlign w:val="superscript"/>
          <w:lang w:eastAsia="ja-JP"/>
        </w:rPr>
        <w:t>木</w:t>
      </w:r>
      <w:r w:rsidRPr="00B26336">
        <w:rPr>
          <w:rFonts w:ascii="Times New Roman" w:eastAsia="ヒラギノ角ゴ Pro W3" w:hAnsi="Times New Roman" w:cs="Times New Roman"/>
          <w:color w:val="333333"/>
          <w:sz w:val="28"/>
          <w:szCs w:val="28"/>
          <w:vertAlign w:val="superscript"/>
          <w:lang w:eastAsia="ja-JP"/>
        </w:rPr>
        <w:t>)</w:t>
      </w:r>
    </w:p>
    <w:p w:rsidR="00937A90" w:rsidRPr="00B26336" w:rsidRDefault="00B26336">
      <w:pPr>
        <w:rPr>
          <w:rFonts w:ascii="Times New Roman" w:eastAsia="ヒラギノ角ゴ Pro W3" w:hAnsi="Times New Roman" w:cs="Times New Roman"/>
          <w:color w:val="000000"/>
          <w:sz w:val="28"/>
          <w:szCs w:val="28"/>
          <w:shd w:val="clear" w:color="auto" w:fill="FFFFFF"/>
        </w:rPr>
      </w:pPr>
      <w:r w:rsidRPr="00B26336">
        <w:rPr>
          <w:rFonts w:ascii="Times New Roman" w:eastAsia="ヒラギノ角ゴ Pro W3" w:hAnsi="Times New Roman" w:cs="Times New Roman"/>
          <w:color w:val="000000"/>
          <w:sz w:val="28"/>
          <w:szCs w:val="28"/>
          <w:shd w:val="clear" w:color="auto" w:fill="FFFFFF"/>
        </w:rPr>
        <w:t>安倍総理とインドのシン首相の会談が東京で行われ、</w:t>
      </w:r>
      <w:r w:rsidRPr="00B26336">
        <w:rPr>
          <w:rFonts w:ascii="Times New Roman" w:eastAsia="ヒラギノ角ゴ Pro W3" w:hAnsi="Times New Roman" w:cs="Times New Roman"/>
          <w:color w:val="000000"/>
          <w:sz w:val="28"/>
          <w:szCs w:val="28"/>
        </w:rPr>
        <w:br/>
      </w:r>
      <w:r w:rsidRPr="00B26336">
        <w:rPr>
          <w:rFonts w:ascii="Times New Roman" w:eastAsia="ヒラギノ角ゴ Pro W3" w:hAnsi="Times New Roman" w:cs="Times New Roman"/>
          <w:color w:val="000000"/>
          <w:sz w:val="28"/>
          <w:szCs w:val="28"/>
          <w:shd w:val="clear" w:color="auto" w:fill="FFFFFF"/>
        </w:rPr>
        <w:t>日本の原子力関連技術のインドへの輸出を可能にする原子力協力協定の交渉を進めていくことで合意しました。</w:t>
      </w:r>
      <w:r w:rsidRPr="00B26336">
        <w:rPr>
          <w:rFonts w:ascii="Times New Roman" w:eastAsia="ヒラギノ角ゴ Pro W3" w:hAnsi="Times New Roman" w:cs="Times New Roman"/>
          <w:color w:val="000000"/>
          <w:sz w:val="28"/>
          <w:szCs w:val="28"/>
        </w:rPr>
        <w:br/>
      </w:r>
      <w:r w:rsidRPr="00B26336">
        <w:rPr>
          <w:rFonts w:ascii="Times New Roman" w:eastAsia="ヒラギノ角ゴ Pro W3" w:hAnsi="Times New Roman" w:cs="Times New Roman"/>
          <w:color w:val="000000"/>
          <w:sz w:val="28"/>
          <w:szCs w:val="28"/>
          <w:shd w:val="clear" w:color="auto" w:fill="FFFFFF"/>
        </w:rPr>
        <w:t>ＮＰＴ・核拡散防止条約の枠外にあるインドとの協力をどこまですすめてよいのか。</w:t>
      </w:r>
      <w:r w:rsidRPr="00B26336">
        <w:rPr>
          <w:rFonts w:ascii="Times New Roman" w:eastAsia="ヒラギノ角ゴ Pro W3" w:hAnsi="Times New Roman" w:cs="Times New Roman"/>
          <w:color w:val="000000"/>
          <w:sz w:val="28"/>
          <w:szCs w:val="28"/>
        </w:rPr>
        <w:br/>
      </w:r>
      <w:r w:rsidRPr="00B26336">
        <w:rPr>
          <w:rFonts w:ascii="Times New Roman" w:eastAsia="ヒラギノ角ゴ Pro W3" w:hAnsi="Times New Roman" w:cs="Times New Roman"/>
          <w:color w:val="000000"/>
          <w:sz w:val="28"/>
          <w:szCs w:val="28"/>
          <w:shd w:val="clear" w:color="auto" w:fill="FFFFFF"/>
        </w:rPr>
        <w:t>日本の原発を海外に輸出することの是非は十分に議論されたのか。</w:t>
      </w:r>
      <w:r w:rsidRPr="00B26336">
        <w:rPr>
          <w:rFonts w:ascii="Times New Roman" w:eastAsia="ヒラギノ角ゴ Pro W3" w:hAnsi="Times New Roman" w:cs="Times New Roman"/>
          <w:color w:val="000000"/>
          <w:sz w:val="28"/>
          <w:szCs w:val="28"/>
        </w:rPr>
        <w:br/>
      </w:r>
      <w:r w:rsidRPr="00B26336">
        <w:rPr>
          <w:rFonts w:ascii="Times New Roman" w:eastAsia="ヒラギノ角ゴ Pro W3" w:hAnsi="Times New Roman" w:cs="Times New Roman"/>
          <w:color w:val="000000"/>
          <w:sz w:val="28"/>
          <w:szCs w:val="28"/>
          <w:shd w:val="clear" w:color="auto" w:fill="FFFFFF"/>
        </w:rPr>
        <w:t>今夜はインドとの原子力協定の意味と課題を考えます。</w:t>
      </w:r>
    </w:p>
    <w:p w:rsidR="00B26336" w:rsidRPr="00B26336" w:rsidRDefault="00B26336">
      <w:pPr>
        <w:rPr>
          <w:rFonts w:ascii="Times New Roman" w:hAnsi="Times New Roman" w:cs="Times New Roman"/>
          <w:sz w:val="28"/>
          <w:szCs w:val="28"/>
        </w:rPr>
      </w:pPr>
      <w:r w:rsidRPr="00B26336">
        <w:rPr>
          <w:rFonts w:ascii="Times New Roman" w:eastAsia="ヒラギノ角ゴ Pro W3" w:hAnsi="Times New Roman" w:cs="Times New Roman"/>
          <w:color w:val="000000"/>
          <w:sz w:val="28"/>
          <w:szCs w:val="28"/>
          <w:shd w:val="clear" w:color="auto" w:fill="FFFFFF"/>
        </w:rPr>
        <w:t>固く握手を交わす二人の首脳。</w:t>
      </w:r>
      <w:r w:rsidRPr="00B26336">
        <w:rPr>
          <w:rFonts w:ascii="Times New Roman" w:eastAsia="ヒラギノ角ゴ Pro W3" w:hAnsi="Times New Roman" w:cs="Times New Roman"/>
          <w:color w:val="000000"/>
          <w:sz w:val="28"/>
          <w:szCs w:val="28"/>
        </w:rPr>
        <w:br/>
      </w:r>
      <w:r w:rsidRPr="00B26336">
        <w:rPr>
          <w:rFonts w:ascii="Times New Roman" w:eastAsia="ヒラギノ角ゴ Pro W3" w:hAnsi="Times New Roman" w:cs="Times New Roman"/>
          <w:color w:val="000000"/>
          <w:sz w:val="28"/>
          <w:szCs w:val="28"/>
          <w:shd w:val="clear" w:color="auto" w:fill="FFFFFF"/>
        </w:rPr>
        <w:t>１２億の人口が電気を必要とするインドと高い技術力で新興国への進出をはかる日本。</w:t>
      </w:r>
      <w:r w:rsidRPr="00B26336">
        <w:rPr>
          <w:rFonts w:ascii="Times New Roman" w:eastAsia="ヒラギノ角ゴ Pro W3" w:hAnsi="Times New Roman" w:cs="Times New Roman"/>
          <w:color w:val="000000"/>
          <w:sz w:val="28"/>
          <w:szCs w:val="28"/>
        </w:rPr>
        <w:br/>
      </w:r>
      <w:r w:rsidRPr="00B26336">
        <w:rPr>
          <w:rFonts w:ascii="Times New Roman" w:eastAsia="ヒラギノ角ゴ Pro W3" w:hAnsi="Times New Roman" w:cs="Times New Roman"/>
          <w:color w:val="000000"/>
          <w:sz w:val="28"/>
          <w:szCs w:val="28"/>
          <w:shd w:val="clear" w:color="auto" w:fill="FFFFFF"/>
        </w:rPr>
        <w:t>双方の首脳が会談に重大な関心をもって臨んだのが原子力です。</w:t>
      </w:r>
      <w:r w:rsidRPr="00B26336">
        <w:rPr>
          <w:rFonts w:ascii="Times New Roman" w:eastAsia="ヒラギノ角ゴ Pro W3" w:hAnsi="Times New Roman" w:cs="Times New Roman"/>
          <w:color w:val="000000"/>
          <w:sz w:val="28"/>
          <w:szCs w:val="28"/>
        </w:rPr>
        <w:br/>
      </w:r>
      <w:r w:rsidRPr="00B26336">
        <w:rPr>
          <w:rFonts w:ascii="Times New Roman" w:eastAsia="ヒラギノ角ゴ Pro W3" w:hAnsi="Times New Roman" w:cs="Times New Roman"/>
          <w:color w:val="000000"/>
          <w:sz w:val="28"/>
          <w:szCs w:val="28"/>
          <w:shd w:val="clear" w:color="auto" w:fill="FFFFFF"/>
        </w:rPr>
        <w:t>共同声明は、交渉が停滞していた原子力協定について「早期妥結にむけて交渉を加速する」と宣言しました。</w:t>
      </w:r>
      <w:r w:rsidRPr="00B26336">
        <w:rPr>
          <w:rFonts w:ascii="Times New Roman" w:eastAsia="ヒラギノ角ゴ Pro W3" w:hAnsi="Times New Roman" w:cs="Times New Roman"/>
          <w:color w:val="000000"/>
          <w:sz w:val="28"/>
          <w:szCs w:val="28"/>
        </w:rPr>
        <w:br/>
      </w:r>
      <w:r w:rsidRPr="00B26336">
        <w:rPr>
          <w:rFonts w:ascii="Times New Roman" w:eastAsia="ヒラギノ角ゴ Pro W3" w:hAnsi="Times New Roman" w:cs="Times New Roman"/>
          <w:color w:val="000000"/>
          <w:sz w:val="28"/>
          <w:szCs w:val="28"/>
          <w:shd w:val="clear" w:color="auto" w:fill="FFFFFF"/>
        </w:rPr>
        <w:t>原子力協定は核関連の物質や技術の移動を可能にするめに政府間で結ばれるもので妥結にいたりますと大規模なインフラ輸出に大きな可能性を開くものとなります。</w:t>
      </w:r>
      <w:r w:rsidRPr="00B26336">
        <w:rPr>
          <w:rFonts w:ascii="Times New Roman" w:eastAsia="ヒラギノ角ゴ Pro W3" w:hAnsi="Times New Roman" w:cs="Times New Roman"/>
          <w:color w:val="000000"/>
          <w:sz w:val="28"/>
          <w:szCs w:val="28"/>
        </w:rPr>
        <w:br/>
      </w:r>
      <w:r w:rsidRPr="00B26336">
        <w:rPr>
          <w:rFonts w:ascii="Times New Roman" w:eastAsia="ヒラギノ角ゴ Pro W3" w:hAnsi="Times New Roman" w:cs="Times New Roman"/>
          <w:color w:val="000000"/>
          <w:sz w:val="28"/>
          <w:szCs w:val="28"/>
          <w:shd w:val="clear" w:color="auto" w:fill="FFFFFF"/>
        </w:rPr>
        <w:t>しかし交渉を進める前に、私は二つのことをよく考えておかねばならないと思います。</w:t>
      </w:r>
      <w:r w:rsidRPr="00B26336">
        <w:rPr>
          <w:rFonts w:ascii="Times New Roman" w:eastAsia="ヒラギノ角ゴ Pro W3" w:hAnsi="Times New Roman" w:cs="Times New Roman"/>
          <w:color w:val="000000"/>
          <w:sz w:val="28"/>
          <w:szCs w:val="28"/>
        </w:rPr>
        <w:br/>
      </w:r>
      <w:r w:rsidRPr="00B26336">
        <w:rPr>
          <w:rFonts w:ascii="Times New Roman" w:eastAsia="ヒラギノ角ゴ Pro W3" w:hAnsi="Times New Roman" w:cs="Times New Roman"/>
          <w:color w:val="000000"/>
          <w:sz w:val="28"/>
          <w:szCs w:val="28"/>
          <w:shd w:val="clear" w:color="auto" w:fill="FFFFFF"/>
        </w:rPr>
        <w:t>そのひとつが核の不拡散の問題です。</w:t>
      </w:r>
      <w:r w:rsidRPr="00B26336">
        <w:rPr>
          <w:rFonts w:ascii="Times New Roman" w:eastAsia="ヒラギノ角ゴ Pro W3" w:hAnsi="Times New Roman" w:cs="Times New Roman"/>
          <w:color w:val="000000"/>
          <w:sz w:val="28"/>
          <w:szCs w:val="28"/>
        </w:rPr>
        <w:br/>
      </w:r>
      <w:r w:rsidRPr="00B26336">
        <w:rPr>
          <w:rFonts w:ascii="Times New Roman" w:eastAsia="ヒラギノ角ゴ Pro W3" w:hAnsi="Times New Roman" w:cs="Times New Roman"/>
          <w:color w:val="000000"/>
          <w:sz w:val="28"/>
          <w:szCs w:val="28"/>
          <w:shd w:val="clear" w:color="auto" w:fill="FFFFFF"/>
        </w:rPr>
        <w:t>核保有国であるのにＮＰＴに入っていないインドは、今、国際的な核管理体制の中で、「特別扱い」をされている状態です。</w:t>
      </w:r>
      <w:r w:rsidRPr="00B26336">
        <w:rPr>
          <w:rFonts w:ascii="Times New Roman" w:eastAsia="ヒラギノ角ゴ Pro W3" w:hAnsi="Times New Roman" w:cs="Times New Roman"/>
          <w:color w:val="000000"/>
          <w:sz w:val="28"/>
          <w:szCs w:val="28"/>
        </w:rPr>
        <w:br/>
      </w:r>
      <w:r w:rsidRPr="00B26336">
        <w:rPr>
          <w:rFonts w:ascii="Times New Roman" w:eastAsia="ヒラギノ角ゴ Pro W3" w:hAnsi="Times New Roman" w:cs="Times New Roman"/>
          <w:color w:val="000000"/>
          <w:sz w:val="28"/>
          <w:szCs w:val="28"/>
          <w:shd w:val="clear" w:color="auto" w:fill="FFFFFF"/>
        </w:rPr>
        <w:t>インドに対し条件付きながら核燃料や原子炉などを輸出できるとしたのがアメリカとの原子力協力協定でした。</w:t>
      </w:r>
      <w:r w:rsidRPr="00B26336">
        <w:rPr>
          <w:rFonts w:ascii="Times New Roman" w:eastAsia="ヒラギノ角ゴ Pro W3" w:hAnsi="Times New Roman" w:cs="Times New Roman"/>
          <w:color w:val="000000"/>
          <w:sz w:val="28"/>
          <w:szCs w:val="28"/>
        </w:rPr>
        <w:br/>
      </w:r>
      <w:r w:rsidRPr="00B26336">
        <w:rPr>
          <w:rFonts w:ascii="Times New Roman" w:eastAsia="ヒラギノ角ゴ Pro W3" w:hAnsi="Times New Roman" w:cs="Times New Roman"/>
          <w:color w:val="000000"/>
          <w:sz w:val="28"/>
          <w:szCs w:val="28"/>
          <w:shd w:val="clear" w:color="auto" w:fill="FFFFFF"/>
        </w:rPr>
        <w:t>インドに独自に核を開発させるよりも国際的な核管理の輪の中に取り込むべきだとするのがアメリカの立場でした。</w:t>
      </w:r>
    </w:p>
    <w:sectPr w:rsidR="00B26336" w:rsidRPr="00B26336" w:rsidSect="00937A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26336"/>
    <w:rsid w:val="000901DA"/>
    <w:rsid w:val="00937A90"/>
    <w:rsid w:val="00B26336"/>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A90"/>
  </w:style>
  <w:style w:type="paragraph" w:styleId="3">
    <w:name w:val="heading 3"/>
    <w:basedOn w:val="a"/>
    <w:link w:val="30"/>
    <w:uiPriority w:val="9"/>
    <w:qFormat/>
    <w:rsid w:val="00B26336"/>
    <w:pPr>
      <w:spacing w:before="100" w:beforeAutospacing="1" w:after="100" w:afterAutospacing="1" w:line="240" w:lineRule="auto"/>
      <w:outlineLvl w:val="2"/>
    </w:pPr>
    <w:rPr>
      <w:rFonts w:ascii="Times New Roman" w:eastAsia="Times New Roman" w:hAnsi="Times New Roman" w:cs="Times New Roman"/>
      <w:b/>
      <w:bCs/>
      <w:sz w:val="27"/>
      <w:szCs w:val="27"/>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26336"/>
    <w:rPr>
      <w:rFonts w:ascii="Times New Roman" w:eastAsia="Times New Roman" w:hAnsi="Times New Roman" w:cs="Times New Roman"/>
      <w:b/>
      <w:bCs/>
      <w:sz w:val="27"/>
      <w:szCs w:val="27"/>
      <w:lang w:eastAsia="ja-JP"/>
    </w:rPr>
  </w:style>
  <w:style w:type="character" w:styleId="a3">
    <w:name w:val="Hyperlink"/>
    <w:basedOn w:val="a0"/>
    <w:uiPriority w:val="99"/>
    <w:semiHidden/>
    <w:unhideWhenUsed/>
    <w:rsid w:val="00B26336"/>
    <w:rPr>
      <w:color w:val="0000FF"/>
      <w:u w:val="single"/>
    </w:rPr>
  </w:style>
</w:styles>
</file>

<file path=word/webSettings.xml><?xml version="1.0" encoding="utf-8"?>
<w:webSettings xmlns:r="http://schemas.openxmlformats.org/officeDocument/2006/relationships" xmlns:w="http://schemas.openxmlformats.org/wordprocessingml/2006/main">
  <w:divs>
    <w:div w:id="9721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hk.or.jp/kaisetsu-blog/100/15715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626</Characters>
  <Application>Microsoft Office Word</Application>
  <DocSecurity>0</DocSecurity>
  <Lines>5</Lines>
  <Paragraphs>1</Paragraphs>
  <ScaleCrop>false</ScaleCrop>
  <Company>КазНУ</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Лайла Нурсеитова</dc:creator>
  <cp:lastModifiedBy>Лайла Нурсеитова</cp:lastModifiedBy>
  <cp:revision>1</cp:revision>
  <dcterms:created xsi:type="dcterms:W3CDTF">2013-08-11T07:06:00Z</dcterms:created>
  <dcterms:modified xsi:type="dcterms:W3CDTF">2013-08-11T07:08:00Z</dcterms:modified>
</cp:coreProperties>
</file>